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F4F" w:rsidRDefault="00E77F61">
      <w:pPr>
        <w:pStyle w:val="Title"/>
      </w:pPr>
      <w:r>
        <w:t>2023</w:t>
      </w:r>
      <w:r>
        <w:rPr>
          <w:spacing w:val="-4"/>
        </w:rPr>
        <w:t xml:space="preserve"> </w:t>
      </w:r>
      <w:r>
        <w:t>WASHINGTON</w:t>
      </w:r>
      <w:r>
        <w:rPr>
          <w:spacing w:val="-4"/>
        </w:rPr>
        <w:t xml:space="preserve"> </w:t>
      </w:r>
      <w:r>
        <w:t>COUNTY</w:t>
      </w:r>
      <w:r>
        <w:rPr>
          <w:spacing w:val="-2"/>
        </w:rPr>
        <w:t xml:space="preserve"> </w:t>
      </w:r>
      <w:r w:rsidRPr="00E77F61">
        <w:rPr>
          <w:b/>
        </w:rPr>
        <w:t>FAIR</w:t>
      </w:r>
      <w:r w:rsidRPr="00E77F61">
        <w:rPr>
          <w:b/>
          <w:spacing w:val="-4"/>
        </w:rPr>
        <w:t xml:space="preserve"> </w:t>
      </w:r>
      <w:r w:rsidRPr="00E77F61">
        <w:rPr>
          <w:b/>
        </w:rPr>
        <w:t>PARADE</w:t>
      </w:r>
      <w:r w:rsidRPr="00E77F61">
        <w:rPr>
          <w:b/>
          <w:spacing w:val="-4"/>
        </w:rPr>
        <w:t xml:space="preserve"> </w:t>
      </w:r>
      <w:r w:rsidRPr="00E77F61">
        <w:rPr>
          <w:b/>
        </w:rPr>
        <w:t>REGISTRATION</w:t>
      </w:r>
    </w:p>
    <w:p w:rsidR="00271F4F" w:rsidRDefault="00E77F61">
      <w:pPr>
        <w:spacing w:before="190"/>
        <w:jc w:val="center"/>
        <w:rPr>
          <w:sz w:val="28"/>
        </w:rPr>
      </w:pPr>
      <w:r>
        <w:rPr>
          <w:sz w:val="28"/>
        </w:rPr>
        <w:t>September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bookmarkStart w:id="0" w:name="_GoBack"/>
      <w:bookmarkEnd w:id="0"/>
    </w:p>
    <w:p w:rsidR="00271F4F" w:rsidRDefault="00E77F61">
      <w:pPr>
        <w:pStyle w:val="BodyText"/>
        <w:spacing w:before="188" w:line="276" w:lineRule="auto"/>
        <w:ind w:left="246" w:right="242" w:hanging="2"/>
        <w:jc w:val="center"/>
      </w:pPr>
      <w:r>
        <w:t>In order to participate in the 2023</w:t>
      </w:r>
      <w:r>
        <w:t xml:space="preserve"> Washington County Fair Parade, please register using this</w:t>
      </w:r>
      <w:r>
        <w:rPr>
          <w:spacing w:val="1"/>
        </w:rPr>
        <w:t xml:space="preserve"> </w:t>
      </w:r>
      <w:r>
        <w:t>form and pay $30.00 entry fee. This year the parade will be marching through the front gates</w:t>
      </w:r>
      <w:r>
        <w:rPr>
          <w:spacing w:val="-5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fair.</w:t>
      </w:r>
    </w:p>
    <w:p w:rsidR="00271F4F" w:rsidRDefault="00E77F61">
      <w:pPr>
        <w:pStyle w:val="BodyText"/>
        <w:tabs>
          <w:tab w:val="left" w:pos="9294"/>
        </w:tabs>
        <w:spacing w:before="158"/>
        <w:ind w:right="62"/>
        <w:jc w:val="center"/>
      </w:pPr>
      <w:r>
        <w:t>Participant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F4F" w:rsidRDefault="00271F4F">
      <w:pPr>
        <w:pStyle w:val="BodyText"/>
        <w:spacing w:before="12"/>
        <w:rPr>
          <w:sz w:val="20"/>
        </w:rPr>
      </w:pPr>
    </w:p>
    <w:p w:rsidR="00271F4F" w:rsidRDefault="00E77F61">
      <w:pPr>
        <w:pStyle w:val="BodyText"/>
        <w:tabs>
          <w:tab w:val="left" w:pos="4557"/>
          <w:tab w:val="left" w:pos="9452"/>
        </w:tabs>
        <w:spacing w:before="51"/>
        <w:ind w:left="100"/>
      </w:pPr>
      <w:r>
        <w:t>Contact</w:t>
      </w:r>
      <w:r>
        <w:rPr>
          <w:spacing w:val="-2"/>
        </w:rPr>
        <w:t xml:space="preserve"> </w:t>
      </w:r>
      <w:r>
        <w:t>Person</w:t>
      </w:r>
      <w:r>
        <w:rPr>
          <w:u w:val="single"/>
        </w:rPr>
        <w:tab/>
      </w:r>
      <w:r>
        <w:t>Mailing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F4F" w:rsidRDefault="00271F4F">
      <w:pPr>
        <w:pStyle w:val="BodyText"/>
        <w:spacing w:before="12"/>
        <w:rPr>
          <w:sz w:val="20"/>
        </w:rPr>
      </w:pPr>
    </w:p>
    <w:p w:rsidR="00271F4F" w:rsidRDefault="00E77F61">
      <w:pPr>
        <w:pStyle w:val="BodyText"/>
        <w:tabs>
          <w:tab w:val="left" w:pos="4430"/>
          <w:tab w:val="left" w:pos="9378"/>
        </w:tabs>
        <w:spacing w:before="51"/>
        <w:ind w:left="100"/>
      </w:pPr>
      <w:r>
        <w:t>Phone</w:t>
      </w:r>
      <w:r>
        <w:rPr>
          <w:spacing w:val="-3"/>
        </w:rPr>
        <w:t xml:space="preserve"> </w:t>
      </w:r>
      <w:r>
        <w:t>Number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F4F" w:rsidRDefault="00271F4F">
      <w:pPr>
        <w:pStyle w:val="BodyText"/>
        <w:rPr>
          <w:sz w:val="21"/>
        </w:rPr>
      </w:pPr>
    </w:p>
    <w:p w:rsidR="00271F4F" w:rsidRDefault="00E77F61">
      <w:pPr>
        <w:pStyle w:val="BodyText"/>
        <w:tabs>
          <w:tab w:val="left" w:pos="9424"/>
        </w:tabs>
        <w:spacing w:before="51"/>
        <w:ind w:left="100"/>
      </w:pP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vehicles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parade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F4F" w:rsidRDefault="00271F4F">
      <w:pPr>
        <w:pStyle w:val="BodyText"/>
        <w:rPr>
          <w:sz w:val="20"/>
        </w:rPr>
      </w:pPr>
    </w:p>
    <w:p w:rsidR="00271F4F" w:rsidRDefault="00271F4F">
      <w:pPr>
        <w:pStyle w:val="BodyText"/>
        <w:rPr>
          <w:sz w:val="20"/>
        </w:rPr>
      </w:pPr>
    </w:p>
    <w:p w:rsidR="00271F4F" w:rsidRDefault="00271F4F">
      <w:pPr>
        <w:pStyle w:val="BodyText"/>
        <w:rPr>
          <w:sz w:val="20"/>
        </w:rPr>
      </w:pPr>
    </w:p>
    <w:p w:rsidR="00271F4F" w:rsidRDefault="00271F4F">
      <w:pPr>
        <w:pStyle w:val="BodyText"/>
        <w:rPr>
          <w:sz w:val="20"/>
        </w:rPr>
      </w:pPr>
    </w:p>
    <w:p w:rsidR="00271F4F" w:rsidRDefault="00271F4F">
      <w:pPr>
        <w:pStyle w:val="BodyText"/>
        <w:spacing w:before="10"/>
        <w:rPr>
          <w:sz w:val="18"/>
        </w:rPr>
      </w:pPr>
    </w:p>
    <w:p w:rsidR="00271F4F" w:rsidRDefault="00E77F61">
      <w:pPr>
        <w:pStyle w:val="BodyText"/>
        <w:tabs>
          <w:tab w:val="left" w:pos="6268"/>
          <w:tab w:val="left" w:pos="9402"/>
        </w:tabs>
        <w:spacing w:before="52"/>
        <w:ind w:left="100"/>
      </w:pPr>
      <w:r>
        <w:t>Signature</w:t>
      </w:r>
      <w:r>
        <w:rPr>
          <w:u w:val="single"/>
        </w:rPr>
        <w:tab/>
      </w:r>
      <w:r>
        <w:t>Date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1F4F" w:rsidRDefault="00271F4F">
      <w:pPr>
        <w:pStyle w:val="BodyText"/>
        <w:rPr>
          <w:sz w:val="20"/>
        </w:rPr>
      </w:pPr>
    </w:p>
    <w:p w:rsidR="00271F4F" w:rsidRDefault="00271F4F">
      <w:pPr>
        <w:pStyle w:val="BodyText"/>
        <w:spacing w:before="10"/>
        <w:rPr>
          <w:sz w:val="29"/>
        </w:rPr>
      </w:pPr>
    </w:p>
    <w:p w:rsidR="00271F4F" w:rsidRDefault="00E77F61">
      <w:pPr>
        <w:pStyle w:val="BodyText"/>
        <w:spacing w:before="51" w:line="259" w:lineRule="auto"/>
        <w:ind w:left="100" w:right="274"/>
      </w:pPr>
      <w:r>
        <w:t>By tilling out and signing this parade application we: the organization acknowledge (hold</w:t>
      </w:r>
      <w:r>
        <w:rPr>
          <w:spacing w:val="1"/>
        </w:rPr>
        <w:t xml:space="preserve"> </w:t>
      </w:r>
      <w:r>
        <w:t>harmless statement) that the Washington County Agricultural &amp; Mechanical Association is not</w:t>
      </w:r>
      <w:r>
        <w:rPr>
          <w:spacing w:val="-52"/>
        </w:rPr>
        <w:t xml:space="preserve"> </w:t>
      </w:r>
      <w:r>
        <w:t>liable for any damage or injury to any person /persons or items that may occur while this</w:t>
      </w:r>
      <w:r>
        <w:rPr>
          <w:spacing w:val="1"/>
        </w:rPr>
        <w:t xml:space="preserve"> </w:t>
      </w:r>
      <w:r>
        <w:t>organization is</w:t>
      </w:r>
      <w:r>
        <w:rPr>
          <w:spacing w:val="-2"/>
        </w:rPr>
        <w:t xml:space="preserve"> </w:t>
      </w:r>
      <w:r>
        <w:t>participating in</w:t>
      </w:r>
      <w:r>
        <w:rPr>
          <w:spacing w:val="-1"/>
        </w:rPr>
        <w:t xml:space="preserve"> </w:t>
      </w:r>
      <w:r>
        <w:t>this parade</w:t>
      </w:r>
      <w:r>
        <w:rPr>
          <w:spacing w:val="-2"/>
        </w:rPr>
        <w:t xml:space="preserve"> </w:t>
      </w:r>
      <w:r>
        <w:t>event.</w:t>
      </w:r>
    </w:p>
    <w:p w:rsidR="00271F4F" w:rsidRDefault="00E77F61">
      <w:pPr>
        <w:pStyle w:val="BodyText"/>
        <w:spacing w:before="161" w:line="259" w:lineRule="auto"/>
        <w:ind w:left="100" w:right="123"/>
      </w:pPr>
      <w:r>
        <w:t>Please return this for</w:t>
      </w:r>
      <w:r>
        <w:t>m along with your $30.00 entry fee (checks payable to Washington County</w:t>
      </w:r>
      <w:r>
        <w:rPr>
          <w:spacing w:val="-52"/>
        </w:rPr>
        <w:t xml:space="preserve"> </w:t>
      </w:r>
      <w:r>
        <w:t>Fair Board) mail to Washington County Fair Office 922 Front Street, Marietta, Ohio 45750, or</w:t>
      </w:r>
      <w:r>
        <w:rPr>
          <w:spacing w:val="1"/>
        </w:rPr>
        <w:t xml:space="preserve"> </w:t>
      </w:r>
      <w:r>
        <w:t>you may</w:t>
      </w:r>
      <w:r>
        <w:rPr>
          <w:spacing w:val="-3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 drop box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Senior</w:t>
      </w:r>
      <w:r>
        <w:rPr>
          <w:spacing w:val="-2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August 31</w:t>
      </w:r>
      <w:r>
        <w:t>,</w:t>
      </w:r>
      <w:r>
        <w:rPr>
          <w:spacing w:val="-1"/>
        </w:rPr>
        <w:t xml:space="preserve"> </w:t>
      </w:r>
      <w:r>
        <w:t>2023</w:t>
      </w:r>
      <w:r>
        <w:t>.</w:t>
      </w:r>
    </w:p>
    <w:p w:rsidR="00271F4F" w:rsidRDefault="00E77F61">
      <w:pPr>
        <w:pStyle w:val="BodyText"/>
        <w:spacing w:before="159"/>
        <w:ind w:left="10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</w:t>
      </w:r>
      <w:r>
        <w:t>ave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call:</w:t>
      </w:r>
      <w:r>
        <w:rPr>
          <w:spacing w:val="-3"/>
        </w:rPr>
        <w:t xml:space="preserve"> </w:t>
      </w:r>
      <w:r>
        <w:t>Robyn</w:t>
      </w:r>
      <w:r>
        <w:rPr>
          <w:spacing w:val="1"/>
        </w:rPr>
        <w:t xml:space="preserve"> </w:t>
      </w:r>
      <w:r>
        <w:t>Tullius</w:t>
      </w:r>
      <w:r>
        <w:rPr>
          <w:spacing w:val="-1"/>
        </w:rPr>
        <w:t xml:space="preserve"> </w:t>
      </w:r>
      <w:r>
        <w:t>740-350-6390</w:t>
      </w:r>
    </w:p>
    <w:p w:rsidR="00271F4F" w:rsidRDefault="00E77F61">
      <w:pPr>
        <w:pStyle w:val="BodyText"/>
        <w:spacing w:before="183" w:line="259" w:lineRule="auto"/>
        <w:ind w:left="100" w:right="152"/>
      </w:pPr>
      <w:r>
        <w:t>Fair Parade Rules: All participants should line up in the vicinity of Ohio and Third St. and around</w:t>
      </w:r>
      <w:r>
        <w:rPr>
          <w:spacing w:val="-52"/>
        </w:rPr>
        <w:t xml:space="preserve"> </w:t>
      </w:r>
      <w:r>
        <w:t xml:space="preserve">Don </w:t>
      </w:r>
      <w:proofErr w:type="spellStart"/>
      <w:r>
        <w:t>Drumm</w:t>
      </w:r>
      <w:proofErr w:type="spellEnd"/>
      <w:r>
        <w:t xml:space="preserve"> Stadium. Parade will start promptly at 10:00 am. The parade route will be </w:t>
      </w:r>
      <w:r>
        <w:t>as</w:t>
      </w:r>
      <w:r>
        <w:rPr>
          <w:spacing w:val="1"/>
        </w:rPr>
        <w:t xml:space="preserve"> </w:t>
      </w:r>
      <w:r>
        <w:t>follows: Ohio Street to Second Street left onto Green Street then right on to Front Street-</w:t>
      </w:r>
      <w:r>
        <w:rPr>
          <w:spacing w:val="1"/>
        </w:rPr>
        <w:t xml:space="preserve"> </w:t>
      </w:r>
      <w:r>
        <w:t>proceeding to the Washington County Fairgrounds. If passing out candy or other items, please</w:t>
      </w:r>
      <w:r>
        <w:rPr>
          <w:spacing w:val="1"/>
        </w:rPr>
        <w:t xml:space="preserve"> </w:t>
      </w:r>
      <w:r>
        <w:t>ensure it does not hit any parade watcher and is thrown far enough s</w:t>
      </w:r>
      <w:r>
        <w:t>o children will not be</w:t>
      </w:r>
      <w:r>
        <w:rPr>
          <w:spacing w:val="1"/>
        </w:rPr>
        <w:t xml:space="preserve"> </w:t>
      </w:r>
      <w:r>
        <w:t>walking into the streets to pick it up. No person or persons may get off or on a vehicle in</w:t>
      </w:r>
      <w:r>
        <w:rPr>
          <w:spacing w:val="1"/>
        </w:rPr>
        <w:t xml:space="preserve"> </w:t>
      </w:r>
      <w:r>
        <w:t>motion.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alcoholic</w:t>
      </w:r>
      <w:r>
        <w:rPr>
          <w:spacing w:val="2"/>
        </w:rPr>
        <w:t xml:space="preserve"> </w:t>
      </w:r>
      <w:r>
        <w:t>beverages</w:t>
      </w:r>
      <w:r>
        <w:rPr>
          <w:spacing w:val="-1"/>
        </w:rPr>
        <w:t xml:space="preserve"> </w:t>
      </w:r>
      <w:r>
        <w:t>permitted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parade</w:t>
      </w:r>
      <w:r>
        <w:rPr>
          <w:spacing w:val="-3"/>
        </w:rPr>
        <w:t xml:space="preserve"> </w:t>
      </w:r>
      <w:r>
        <w:t>route.</w:t>
      </w:r>
    </w:p>
    <w:sectPr w:rsidR="00271F4F">
      <w:type w:val="continuous"/>
      <w:pgSz w:w="12240" w:h="15840"/>
      <w:pgMar w:top="1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4F"/>
    <w:rsid w:val="00271F4F"/>
    <w:rsid w:val="00E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8634"/>
  <w15:docId w15:val="{D43EE43B-BE37-4DF6-9E15-1EC855C6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right="2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McNish</dc:creator>
  <cp:lastModifiedBy>Feaing Townshipr</cp:lastModifiedBy>
  <cp:revision>2</cp:revision>
  <dcterms:created xsi:type="dcterms:W3CDTF">2023-03-31T17:19:00Z</dcterms:created>
  <dcterms:modified xsi:type="dcterms:W3CDTF">2023-03-31T17:19:00Z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